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C03" w:rsidRPr="00293445" w:rsidRDefault="00F01C03" w:rsidP="00F01C03">
      <w:pPr>
        <w:pStyle w:val="nospacing"/>
        <w:shd w:val="clear" w:color="auto" w:fill="FFFFFF"/>
        <w:spacing w:before="0" w:beforeAutospacing="0" w:after="150" w:afterAutospacing="0" w:line="230" w:lineRule="atLeast"/>
        <w:jc w:val="center"/>
        <w:rPr>
          <w:color w:val="FF0000"/>
          <w:sz w:val="36"/>
          <w:szCs w:val="36"/>
        </w:rPr>
      </w:pPr>
      <w:r w:rsidRPr="00293445">
        <w:rPr>
          <w:b/>
          <w:bCs/>
          <w:color w:val="FF0000"/>
          <w:sz w:val="36"/>
          <w:szCs w:val="36"/>
          <w:u w:val="single"/>
        </w:rPr>
        <w:t>ПАМЯТКА</w:t>
      </w:r>
      <w:r w:rsidRPr="00293445">
        <w:rPr>
          <w:b/>
          <w:bCs/>
          <w:color w:val="FF0000"/>
          <w:sz w:val="36"/>
          <w:szCs w:val="36"/>
        </w:rPr>
        <w:t> </w:t>
      </w:r>
    </w:p>
    <w:p w:rsidR="00F01C03" w:rsidRPr="00293445" w:rsidRDefault="00F01C03" w:rsidP="00F01C03">
      <w:pPr>
        <w:pStyle w:val="nospacing"/>
        <w:shd w:val="clear" w:color="auto" w:fill="FFFFFF"/>
        <w:spacing w:before="0" w:beforeAutospacing="0" w:after="150" w:afterAutospacing="0" w:line="230" w:lineRule="atLeast"/>
        <w:jc w:val="center"/>
        <w:rPr>
          <w:color w:val="FF0000"/>
          <w:sz w:val="36"/>
          <w:szCs w:val="36"/>
        </w:rPr>
      </w:pPr>
      <w:r w:rsidRPr="00293445">
        <w:rPr>
          <w:b/>
          <w:bCs/>
          <w:color w:val="FF0000"/>
          <w:sz w:val="36"/>
          <w:szCs w:val="36"/>
        </w:rPr>
        <w:t>Для детей</w:t>
      </w:r>
      <w:r w:rsidRPr="00293445">
        <w:rPr>
          <w:b/>
          <w:bCs/>
          <w:color w:val="FF0000"/>
          <w:sz w:val="36"/>
          <w:szCs w:val="36"/>
        </w:rPr>
        <w:t xml:space="preserve"> о безопасном маршруте следования и о сложных участках на дорогах</w:t>
      </w:r>
    </w:p>
    <w:p w:rsidR="00F01C03" w:rsidRPr="00293445" w:rsidRDefault="00F01C03" w:rsidP="00F01C03">
      <w:pPr>
        <w:pStyle w:val="ad"/>
        <w:shd w:val="clear" w:color="auto" w:fill="FFFFFF"/>
        <w:spacing w:before="0" w:beforeAutospacing="0" w:after="150" w:afterAutospacing="0"/>
        <w:jc w:val="center"/>
        <w:rPr>
          <w:color w:val="FF0000"/>
          <w:sz w:val="28"/>
          <w:szCs w:val="28"/>
        </w:rPr>
      </w:pPr>
      <w:r w:rsidRPr="00293445">
        <w:rPr>
          <w:b/>
          <w:bCs/>
          <w:iCs/>
          <w:color w:val="FF0000"/>
          <w:sz w:val="28"/>
          <w:szCs w:val="28"/>
        </w:rPr>
        <w:t>Выходя на улицу, пользуясь транспортом, вы часто не придерживаетесь определенных правил безопасности. Главная цель этих правил - сохранить твою жизнь.</w:t>
      </w:r>
    </w:p>
    <w:p w:rsidR="00F01C03" w:rsidRPr="00293445" w:rsidRDefault="00F01C03" w:rsidP="00F01C03">
      <w:pPr>
        <w:pStyle w:val="ad"/>
        <w:shd w:val="clear" w:color="auto" w:fill="FFFFFF"/>
        <w:spacing w:before="0" w:beforeAutospacing="0" w:after="150" w:afterAutospacing="0"/>
        <w:rPr>
          <w:color w:val="00B050"/>
          <w:sz w:val="28"/>
          <w:szCs w:val="28"/>
        </w:rPr>
      </w:pPr>
      <w:r w:rsidRPr="00293445">
        <w:rPr>
          <w:b/>
          <w:bCs/>
          <w:color w:val="00B050"/>
          <w:sz w:val="28"/>
          <w:szCs w:val="28"/>
          <w:u w:val="single"/>
        </w:rPr>
        <w:t>Тебе как пешеходу следует помнить: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 w:line="300" w:lineRule="atLeast"/>
        <w:ind w:left="720" w:hanging="360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·        наиболее опасны на дорогах перекрестки, скоростные участки движения, зоны</w:t>
      </w:r>
      <w:r w:rsidRPr="00293445">
        <w:rPr>
          <w:color w:val="404040"/>
          <w:sz w:val="28"/>
          <w:szCs w:val="28"/>
        </w:rPr>
        <w:t xml:space="preserve"> ограниченной видимости</w:t>
      </w:r>
      <w:r w:rsidRPr="00293445">
        <w:rPr>
          <w:color w:val="404040"/>
          <w:sz w:val="28"/>
          <w:szCs w:val="28"/>
        </w:rPr>
        <w:t>;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 w:line="300" w:lineRule="atLeast"/>
        <w:ind w:left="720" w:hanging="360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·        не переходите улицу на красный свет, даже если не видно машин;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 w:line="300" w:lineRule="atLeast"/>
        <w:ind w:left="720" w:hanging="360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·        переходи дорогу, предварительно посмотрев в обе стороны - сначала налево, потом направо;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 w:line="300" w:lineRule="atLeast"/>
        <w:ind w:left="720" w:hanging="360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·        на дорогу можно с тротуара только сойти, а не выбежать;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 w:line="300" w:lineRule="atLeast"/>
        <w:ind w:left="720" w:hanging="360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·        не выбег</w:t>
      </w:r>
      <w:r w:rsidR="00293445">
        <w:rPr>
          <w:color w:val="404040"/>
          <w:sz w:val="28"/>
          <w:szCs w:val="28"/>
        </w:rPr>
        <w:t>ай на дорогу из-за препятствия</w:t>
      </w:r>
      <w:r w:rsidRPr="00293445">
        <w:rPr>
          <w:color w:val="404040"/>
          <w:sz w:val="28"/>
          <w:szCs w:val="28"/>
        </w:rPr>
        <w:t>. Водитель не успеет затормозить при твоем неожиданном появлении;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 w:line="300" w:lineRule="atLeast"/>
        <w:ind w:left="720" w:hanging="360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 xml:space="preserve">·        ходи только по тротуару, если же тротуара </w:t>
      </w:r>
      <w:proofErr w:type="gramStart"/>
      <w:r w:rsidRPr="00293445">
        <w:rPr>
          <w:color w:val="404040"/>
          <w:sz w:val="28"/>
          <w:szCs w:val="28"/>
        </w:rPr>
        <w:t>нет и тебе приходится</w:t>
      </w:r>
      <w:proofErr w:type="gramEnd"/>
      <w:r w:rsidRPr="00293445">
        <w:rPr>
          <w:color w:val="404040"/>
          <w:sz w:val="28"/>
          <w:szCs w:val="28"/>
        </w:rPr>
        <w:t xml:space="preserve"> идти по обочине дороги, выбирай ту ее сторону, по которой машины идут тебе навстречу;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 w:line="300" w:lineRule="atLeast"/>
        <w:ind w:left="720" w:hanging="360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·        никогда не рассчитывай на внимание водителя, надейся только на себя;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 w:line="300" w:lineRule="atLeast"/>
        <w:ind w:left="720" w:hanging="360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·        без родителей улицу лучше всего переходить в группе пешеходов.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 w:line="300" w:lineRule="atLeast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 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FF0000"/>
          <w:sz w:val="28"/>
          <w:szCs w:val="28"/>
        </w:rPr>
      </w:pPr>
      <w:r w:rsidRPr="00293445">
        <w:rPr>
          <w:b/>
          <w:bCs/>
          <w:color w:val="FF0000"/>
          <w:sz w:val="28"/>
          <w:szCs w:val="28"/>
        </w:rPr>
        <w:t>Запомни главное правило пешехода - надо предвидеть опасность и по возможности избегать</w:t>
      </w:r>
      <w:r w:rsidR="00293445">
        <w:rPr>
          <w:b/>
          <w:bCs/>
          <w:color w:val="FF0000"/>
          <w:sz w:val="28"/>
          <w:szCs w:val="28"/>
        </w:rPr>
        <w:t>!!!!!!!!!</w:t>
      </w:r>
    </w:p>
    <w:p w:rsidR="00293445" w:rsidRDefault="00293445" w:rsidP="00F01C03">
      <w:pPr>
        <w:pStyle w:val="nospacing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293445" w:rsidP="00F01C03">
      <w:pPr>
        <w:pStyle w:val="nospacing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293445" w:rsidP="00F01C03">
      <w:pPr>
        <w:pStyle w:val="nospacing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293445" w:rsidP="00F01C03">
      <w:pPr>
        <w:pStyle w:val="nospacing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293445" w:rsidP="00F01C03">
      <w:pPr>
        <w:pStyle w:val="nospacing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293445" w:rsidP="00F01C03">
      <w:pPr>
        <w:pStyle w:val="nospacing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293445" w:rsidP="00F01C03">
      <w:pPr>
        <w:pStyle w:val="nospacing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293445" w:rsidP="00F01C03">
      <w:pPr>
        <w:pStyle w:val="nospacing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293445" w:rsidP="00F01C03">
      <w:pPr>
        <w:pStyle w:val="nospacing"/>
        <w:shd w:val="clear" w:color="auto" w:fill="FFFFFF"/>
        <w:spacing w:before="0" w:beforeAutospacing="0" w:after="150" w:afterAutospacing="0" w:line="230" w:lineRule="atLeast"/>
        <w:jc w:val="center"/>
        <w:rPr>
          <w:b/>
          <w:bCs/>
          <w:color w:val="404040"/>
        </w:rPr>
      </w:pPr>
    </w:p>
    <w:p w:rsidR="00293445" w:rsidRDefault="00A67C23" w:rsidP="00A67C23">
      <w:pPr>
        <w:pStyle w:val="nospacing"/>
        <w:shd w:val="clear" w:color="auto" w:fill="FFFFFF"/>
        <w:tabs>
          <w:tab w:val="left" w:pos="4333"/>
        </w:tabs>
        <w:spacing w:before="0" w:beforeAutospacing="0" w:after="150" w:afterAutospacing="0" w:line="230" w:lineRule="atLeast"/>
        <w:rPr>
          <w:b/>
          <w:bCs/>
          <w:color w:val="404040"/>
        </w:rPr>
      </w:pPr>
      <w:r>
        <w:rPr>
          <w:b/>
          <w:bCs/>
          <w:color w:val="404040"/>
        </w:rPr>
        <w:tab/>
      </w:r>
    </w:p>
    <w:p w:rsidR="00A67C23" w:rsidRDefault="00A67C23" w:rsidP="00A67C23">
      <w:pPr>
        <w:pStyle w:val="nospacing"/>
        <w:shd w:val="clear" w:color="auto" w:fill="FFFFFF"/>
        <w:tabs>
          <w:tab w:val="left" w:pos="4333"/>
        </w:tabs>
        <w:spacing w:before="0" w:beforeAutospacing="0" w:after="150" w:afterAutospacing="0" w:line="230" w:lineRule="atLeast"/>
        <w:rPr>
          <w:b/>
          <w:bCs/>
          <w:color w:val="404040"/>
        </w:rPr>
      </w:pPr>
    </w:p>
    <w:p w:rsidR="00293445" w:rsidRDefault="00293445" w:rsidP="00293445">
      <w:pPr>
        <w:pStyle w:val="nospacing"/>
        <w:shd w:val="clear" w:color="auto" w:fill="FFFFFF"/>
        <w:spacing w:before="0" w:beforeAutospacing="0" w:after="150" w:afterAutospacing="0" w:line="230" w:lineRule="atLeast"/>
        <w:rPr>
          <w:b/>
          <w:bCs/>
          <w:color w:val="404040"/>
        </w:rPr>
      </w:pPr>
    </w:p>
    <w:p w:rsidR="00293445" w:rsidRDefault="00293445" w:rsidP="00293445">
      <w:pPr>
        <w:pStyle w:val="nospacing"/>
        <w:shd w:val="clear" w:color="auto" w:fill="FFFFFF"/>
        <w:spacing w:before="0" w:beforeAutospacing="0" w:after="150" w:afterAutospacing="0" w:line="230" w:lineRule="atLeast"/>
        <w:rPr>
          <w:b/>
          <w:bCs/>
          <w:color w:val="404040"/>
        </w:rPr>
      </w:pPr>
    </w:p>
    <w:p w:rsidR="00293445" w:rsidRPr="00F01C03" w:rsidRDefault="00293445" w:rsidP="00F01C03">
      <w:pPr>
        <w:pStyle w:val="nospacing"/>
        <w:shd w:val="clear" w:color="auto" w:fill="FFFFFF"/>
        <w:spacing w:before="0" w:beforeAutospacing="0" w:after="150" w:afterAutospacing="0" w:line="230" w:lineRule="atLeast"/>
        <w:jc w:val="center"/>
        <w:rPr>
          <w:color w:val="404040"/>
        </w:rPr>
      </w:pP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150" w:afterAutospacing="0"/>
        <w:jc w:val="center"/>
        <w:rPr>
          <w:color w:val="FF0000"/>
          <w:sz w:val="36"/>
          <w:szCs w:val="36"/>
        </w:rPr>
      </w:pPr>
      <w:r w:rsidRPr="00293445">
        <w:rPr>
          <w:b/>
          <w:bCs/>
          <w:i/>
          <w:iCs/>
          <w:color w:val="FF0000"/>
          <w:sz w:val="36"/>
          <w:szCs w:val="36"/>
          <w:u w:val="single"/>
        </w:rPr>
        <w:lastRenderedPageBreak/>
        <w:t>Памятка родителям по правилам дорожного движения</w:t>
      </w:r>
      <w:r w:rsidRPr="00293445">
        <w:rPr>
          <w:b/>
          <w:bCs/>
          <w:i/>
          <w:iCs/>
          <w:color w:val="FF0000"/>
          <w:sz w:val="36"/>
          <w:szCs w:val="36"/>
        </w:rPr>
        <w:t> 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1. Необходимо учить детей не только соблюдать Правила дорожного движения, но и с самого раннего возраста учить их наблюдать и ориентироваться. Нужно учитывать, что основной способ формирования навыков поведения - наблюдение, подражание взрослым, прежде всего родителям. Многие родители не понимая этого, личным примером обучают детей неправильному поведению на дороге.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2. Находясь с ребенком на проезжей части, не спешите, переходите дорогу размеренным шагом. Ни в коем случае нельзя бежать! Иначе вы научите спешить там, где надо наблюдать и соблюдать правила безопасности.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3. Не посылайте ребенка переходить или перебегать дорогу впереди вас - этим вы обучаете его переходить дорогу, не глядя по сторонам. Маленького ребенка надо крепко держать за руку, быть готовым при попытке вырваться - это типичная причина несчастных случаев.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4 .Учите ребенка смотреть! У ребенка должен выработаться твердый навык: прежде, чем сделать первый шаг с тротуара, он поворачивает голову и осматривает дорогу во всех направлениях. Это должно быть доведено до автоматизма.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 xml:space="preserve">5. Начинать </w:t>
      </w:r>
      <w:proofErr w:type="gramStart"/>
      <w:r w:rsidRPr="00293445">
        <w:rPr>
          <w:color w:val="404040"/>
          <w:sz w:val="28"/>
          <w:szCs w:val="28"/>
        </w:rPr>
        <w:t>движение через проезжую часть на зеленый сигнал светофора можно только убедившись</w:t>
      </w:r>
      <w:proofErr w:type="gramEnd"/>
      <w:r w:rsidRPr="00293445">
        <w:rPr>
          <w:color w:val="404040"/>
          <w:sz w:val="28"/>
          <w:szCs w:val="28"/>
        </w:rPr>
        <w:t>, что все машины остановились.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6.</w:t>
      </w:r>
      <w:r w:rsidR="00293445">
        <w:rPr>
          <w:color w:val="404040"/>
          <w:sz w:val="28"/>
          <w:szCs w:val="28"/>
        </w:rPr>
        <w:t xml:space="preserve"> </w:t>
      </w:r>
      <w:r w:rsidRPr="00293445">
        <w:rPr>
          <w:color w:val="404040"/>
          <w:sz w:val="28"/>
          <w:szCs w:val="28"/>
        </w:rPr>
        <w:t>Учите ребенка оценивать скорость и направление будущего движения машины. Научите ребенка определять, какая машина едет прямо, а какая готовится к повороту.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7.</w:t>
      </w:r>
      <w:r w:rsidR="00293445">
        <w:rPr>
          <w:color w:val="404040"/>
          <w:sz w:val="28"/>
          <w:szCs w:val="28"/>
        </w:rPr>
        <w:t xml:space="preserve"> </w:t>
      </w:r>
      <w:r w:rsidRPr="00293445">
        <w:rPr>
          <w:color w:val="404040"/>
          <w:sz w:val="28"/>
          <w:szCs w:val="28"/>
        </w:rPr>
        <w:t>Учите ребенка замечать машину. Иногда ребенок не замечает машину или мотоцикл, находящийся вдалеке. Научите его всматриваться вдаль.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8. Твердо усвойте сами и научите ребенка, что входить в любой вид транспорта и выходить из него можно только тогда, когда он стоит. Объясните ребенку, что нельзя прыгать на ходу.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/>
        <w:ind w:firstLine="567"/>
        <w:jc w:val="both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>9. Выходить на дорогу из-за стоящего транспорта нельзя!</w:t>
      </w:r>
    </w:p>
    <w:p w:rsidR="00F01C03" w:rsidRPr="00293445" w:rsidRDefault="00293445" w:rsidP="00293445">
      <w:pPr>
        <w:pStyle w:val="nospacing"/>
        <w:shd w:val="clear" w:color="auto" w:fill="FFFFFF"/>
        <w:spacing w:before="0" w:beforeAutospacing="0" w:after="0" w:afterAutospacing="0"/>
        <w:rPr>
          <w:color w:val="404040"/>
          <w:sz w:val="28"/>
          <w:szCs w:val="28"/>
        </w:rPr>
      </w:pPr>
      <w:r w:rsidRPr="00293445">
        <w:rPr>
          <w:color w:val="404040"/>
          <w:sz w:val="28"/>
          <w:szCs w:val="28"/>
        </w:rPr>
        <w:t xml:space="preserve">       </w:t>
      </w:r>
      <w:r>
        <w:rPr>
          <w:color w:val="404040"/>
          <w:sz w:val="28"/>
          <w:szCs w:val="28"/>
        </w:rPr>
        <w:t xml:space="preserve"> </w:t>
      </w:r>
      <w:r w:rsidR="00F01C03" w:rsidRPr="00293445">
        <w:rPr>
          <w:color w:val="404040"/>
          <w:sz w:val="28"/>
          <w:szCs w:val="28"/>
        </w:rPr>
        <w:t>10. Составьте для ребенка "Маршрутный лист" от дома до школы. Помните, необходимо выбрать не самый короткий, а самый безопасный путь. Несколько раз пройдите этот путь вместе с сыном или дочерью, убедитесь, что ребенок твердо усвоил этот путь.</w:t>
      </w:r>
    </w:p>
    <w:p w:rsidR="00F01C03" w:rsidRPr="00293445" w:rsidRDefault="00F01C03" w:rsidP="00293445">
      <w:pPr>
        <w:pStyle w:val="nospacing"/>
        <w:shd w:val="clear" w:color="auto" w:fill="FFFFFF"/>
        <w:spacing w:before="0" w:beforeAutospacing="0" w:after="0" w:afterAutospacing="0"/>
        <w:rPr>
          <w:rFonts w:ascii="Verdana" w:hAnsi="Verdana"/>
          <w:color w:val="404040"/>
          <w:sz w:val="28"/>
          <w:szCs w:val="28"/>
        </w:rPr>
      </w:pPr>
      <w:r w:rsidRPr="00293445">
        <w:rPr>
          <w:rFonts w:ascii="Verdana" w:hAnsi="Verdana"/>
          <w:color w:val="404040"/>
          <w:sz w:val="28"/>
          <w:szCs w:val="28"/>
        </w:rPr>
        <w:t> </w:t>
      </w:r>
    </w:p>
    <w:p w:rsidR="00E36297" w:rsidRDefault="00E36297"/>
    <w:p w:rsidR="00435EF9" w:rsidRDefault="00435EF9"/>
    <w:p w:rsidR="00435EF9" w:rsidRDefault="00435EF9"/>
    <w:p w:rsidR="00435EF9" w:rsidRDefault="00435EF9"/>
    <w:p w:rsidR="00435EF9" w:rsidRDefault="00435EF9"/>
    <w:p w:rsidR="00435EF9" w:rsidRDefault="00435EF9"/>
    <w:p w:rsidR="00435EF9" w:rsidRDefault="00435EF9"/>
    <w:p w:rsidR="00435EF9" w:rsidRDefault="00435EF9"/>
    <w:p w:rsidR="00435EF9" w:rsidRDefault="00435EF9" w:rsidP="005C7C00">
      <w:pPr>
        <w:ind w:left="-850" w:hanging="710"/>
      </w:pPr>
      <w:r>
        <w:rPr>
          <w:noProof/>
          <w:lang w:eastAsia="ru-RU"/>
        </w:rPr>
        <w:drawing>
          <wp:inline distT="0" distB="0" distL="0" distR="0" wp14:anchorId="6B6206E0" wp14:editId="2AAE9E3C">
            <wp:extent cx="7052734" cy="5138979"/>
            <wp:effectExtent l="0" t="0" r="0" b="5080"/>
            <wp:docPr id="1" name="Рисунок 1" descr="https://i1.wp.com/shkola112.ru/files/news/147444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shkola112.ru/files/news/14744457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022" cy="514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23" w:rsidRDefault="00A67C23" w:rsidP="00A67C23">
      <w:pPr>
        <w:ind w:left="-850" w:hanging="710"/>
      </w:pPr>
    </w:p>
    <w:p w:rsidR="00435EF9" w:rsidRDefault="00435EF9"/>
    <w:p w:rsidR="00435EF9" w:rsidRDefault="00435EF9"/>
    <w:p w:rsidR="00435EF9" w:rsidRDefault="00435EF9"/>
    <w:p w:rsidR="00435EF9" w:rsidRDefault="00435EF9"/>
    <w:p w:rsidR="00435EF9" w:rsidRDefault="00435EF9"/>
    <w:p w:rsidR="00435EF9" w:rsidRDefault="00435EF9"/>
    <w:p w:rsidR="00435EF9" w:rsidRDefault="00435EF9"/>
    <w:p w:rsidR="00F23B9A" w:rsidRDefault="00F23B9A"/>
    <w:p w:rsidR="00F23B9A" w:rsidRDefault="00F23B9A"/>
    <w:p w:rsidR="00F23B9A" w:rsidRDefault="00F23B9A"/>
    <w:p w:rsidR="00A67C23" w:rsidRDefault="00A67C23"/>
    <w:p w:rsidR="00F23B9A" w:rsidRDefault="00F23B9A" w:rsidP="00A67C23">
      <w:pPr>
        <w:ind w:left="-567"/>
      </w:pPr>
      <w:r>
        <w:rPr>
          <w:noProof/>
          <w:lang w:eastAsia="ru-RU"/>
        </w:rPr>
        <w:drawing>
          <wp:inline distT="0" distB="0" distL="0" distR="0" wp14:anchorId="44D9B30F" wp14:editId="01D0BD62">
            <wp:extent cx="6409266" cy="5020733"/>
            <wp:effectExtent l="0" t="0" r="0" b="8890"/>
            <wp:docPr id="2" name="Рисунок 2" descr="https://school73.centerstart.ru/sites/school73.centerstart.ru/files/tmp/all-img/%D0%9F%D0%B0%D0%BC%D1%8F%D1%82%D0%BA%D0%B0_%D0%9F%D0%94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73.centerstart.ru/sites/school73.centerstart.ru/files/tmp/all-img/%D0%9F%D0%B0%D0%BC%D1%8F%D1%82%D0%BA%D0%B0_%D0%9F%D0%94%D0%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586" cy="502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F9" w:rsidRDefault="00435EF9"/>
    <w:p w:rsidR="00435EF9" w:rsidRDefault="00435EF9"/>
    <w:p w:rsidR="00C846BE" w:rsidRDefault="00C846BE"/>
    <w:p w:rsidR="00C846BE" w:rsidRDefault="00C846BE"/>
    <w:p w:rsidR="00C846BE" w:rsidRDefault="00C846BE"/>
    <w:p w:rsidR="00C846BE" w:rsidRDefault="00C846BE"/>
    <w:p w:rsidR="00C846BE" w:rsidRDefault="00C846BE"/>
    <w:p w:rsidR="00C846BE" w:rsidRDefault="00C846BE"/>
    <w:p w:rsidR="00C846BE" w:rsidRDefault="00C846BE"/>
    <w:p w:rsidR="00C846BE" w:rsidRDefault="00C846BE"/>
    <w:p w:rsidR="00C846BE" w:rsidRDefault="00C846BE" w:rsidP="00A67C23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 wp14:anchorId="66C4B7E5" wp14:editId="4BEFF15C">
            <wp:extent cx="6756400" cy="5520266"/>
            <wp:effectExtent l="0" t="0" r="6350" b="4445"/>
            <wp:docPr id="3" name="Рисунок 3" descr="https://klacc.my1.ru/dop/0_a3637_d9f17a7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cc.my1.ru/dop/0_a3637_d9f17a79_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719" cy="551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52" w:rsidRDefault="00A77952"/>
    <w:p w:rsidR="00A77952" w:rsidRDefault="00A77952"/>
    <w:p w:rsidR="00A77952" w:rsidRDefault="00A77952"/>
    <w:p w:rsidR="00A77952" w:rsidRDefault="00A77952"/>
    <w:p w:rsidR="00A77952" w:rsidRDefault="00A77952"/>
    <w:p w:rsidR="00A77952" w:rsidRDefault="00A77952"/>
    <w:p w:rsidR="00A77952" w:rsidRDefault="00A77952"/>
    <w:p w:rsidR="00A77952" w:rsidRDefault="00A77952"/>
    <w:p w:rsidR="00A77952" w:rsidRDefault="00A77952"/>
    <w:p w:rsidR="00A77952" w:rsidRDefault="00A77952"/>
    <w:p w:rsidR="00C846BE" w:rsidRDefault="00C846BE"/>
    <w:p w:rsidR="00C846BE" w:rsidRDefault="00A77952" w:rsidP="00A67C23">
      <w:pPr>
        <w:ind w:left="-850" w:hanging="284"/>
      </w:pPr>
      <w:r>
        <w:rPr>
          <w:noProof/>
          <w:lang w:eastAsia="ru-RU"/>
        </w:rPr>
        <w:lastRenderedPageBreak/>
        <w:drawing>
          <wp:inline distT="0" distB="0" distL="0" distR="0" wp14:anchorId="7F62529D" wp14:editId="698B1EEE">
            <wp:extent cx="6874933" cy="5494866"/>
            <wp:effectExtent l="0" t="0" r="2540" b="0"/>
            <wp:docPr id="4" name="Рисунок 4" descr="https://mmsut.sledcom.ru/upload/site4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sut.sledcom.ru/upload/site45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215" cy="549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6BE" w:rsidRDefault="00C846BE"/>
    <w:p w:rsidR="00C846BE" w:rsidRDefault="00C846BE"/>
    <w:p w:rsidR="00C846BE" w:rsidRDefault="00C846BE"/>
    <w:p w:rsidR="00C846BE" w:rsidRDefault="00C846BE"/>
    <w:p w:rsidR="00C846BE" w:rsidRDefault="00C846BE"/>
    <w:p w:rsidR="00C846BE" w:rsidRDefault="00C846BE"/>
    <w:p w:rsidR="00C846BE" w:rsidRDefault="00C846BE"/>
    <w:p w:rsidR="005C7C00" w:rsidRDefault="005C7C00"/>
    <w:p w:rsidR="005C7C00" w:rsidRDefault="005C7C00"/>
    <w:p w:rsidR="005C7C00" w:rsidRDefault="005C7C00"/>
    <w:p w:rsidR="005C7C00" w:rsidRDefault="005C7C00"/>
    <w:p w:rsidR="005C7C00" w:rsidRDefault="005C7C00" w:rsidP="00A67C23">
      <w:pPr>
        <w:tabs>
          <w:tab w:val="left" w:pos="3200"/>
        </w:tabs>
        <w:ind w:hanging="1276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0B7C4DD" wp14:editId="5508515D">
                <wp:extent cx="304800" cy="304800"/>
                <wp:effectExtent l="0" t="0" r="0" b="0"/>
                <wp:docPr id="7" name="AutoShape 1" descr="https://pervom.okis.ru/files/2/1/6/2167/111111.jp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pervom.okis.ru/files/2/1/6/2167/111111.jpg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JLnWC3AIAAPY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263906" wp14:editId="446665A9">
                <wp:extent cx="304800" cy="304800"/>
                <wp:effectExtent l="0" t="0" r="0" b="0"/>
                <wp:docPr id="8" name="AutoShape 2" descr="https://pervom.okis.ru/files/2/1/6/2167/111111.jp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pervom.okis.ru/files/2/1/6/2167/111111.jpg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bABNPdoCAAD2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5C7C00" w:rsidRDefault="005C7C00"/>
    <w:p w:rsidR="005C7C00" w:rsidRDefault="00A67C23">
      <w:r>
        <w:rPr>
          <w:noProof/>
          <w:lang w:eastAsia="ru-RU"/>
        </w:rPr>
        <w:drawing>
          <wp:inline distT="0" distB="0" distL="0" distR="0" wp14:anchorId="7F74777B" wp14:editId="3218A8C4">
            <wp:extent cx="6138334" cy="5723467"/>
            <wp:effectExtent l="0" t="0" r="0" b="0"/>
            <wp:docPr id="11" name="Рисунок 11" descr="http://solginskaysoh86.edusite.ru/images/clip_imagey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lginskaysoh86.edusite.ru/images/clip_imageye0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49" cy="572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00" w:rsidRDefault="005C7C00"/>
    <w:p w:rsidR="005C7C00" w:rsidRDefault="005C7C00"/>
    <w:p w:rsidR="005C7C00" w:rsidRDefault="005C7C00"/>
    <w:p w:rsidR="005C7C00" w:rsidRDefault="005C7C00"/>
    <w:p w:rsidR="005C7C00" w:rsidRDefault="005C7C00"/>
    <w:p w:rsidR="005C7C00" w:rsidRDefault="005C7C00"/>
    <w:p w:rsidR="005C7C00" w:rsidRDefault="005C7C00"/>
    <w:p w:rsidR="005C7C00" w:rsidRDefault="005C7C00"/>
    <w:p w:rsidR="005C7C00" w:rsidRDefault="005C7C00"/>
    <w:p w:rsidR="005C7C00" w:rsidRDefault="005C7C00"/>
    <w:p w:rsidR="005C7C00" w:rsidRDefault="005C7C00" w:rsidP="00A67C23">
      <w:pPr>
        <w:ind w:hanging="1134"/>
      </w:pPr>
      <w:r>
        <w:rPr>
          <w:noProof/>
          <w:lang w:eastAsia="ru-RU"/>
        </w:rPr>
        <w:drawing>
          <wp:inline distT="0" distB="0" distL="0" distR="0" wp14:anchorId="714C86A7" wp14:editId="67B8C368">
            <wp:extent cx="7112000" cy="6206067"/>
            <wp:effectExtent l="0" t="0" r="0" b="4445"/>
            <wp:docPr id="12" name="Рисунок 12" descr="http://solginskaysoh86.edusite.ru/images/clip_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lginskaysoh86.edusite.ru/images/clip_image0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32" cy="620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7C00" w:rsidSect="005C7C00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C03"/>
    <w:rsid w:val="00293445"/>
    <w:rsid w:val="00435EF9"/>
    <w:rsid w:val="005C7C00"/>
    <w:rsid w:val="006D16C7"/>
    <w:rsid w:val="0085330C"/>
    <w:rsid w:val="00A67C23"/>
    <w:rsid w:val="00A77952"/>
    <w:rsid w:val="00A86E62"/>
    <w:rsid w:val="00B650C0"/>
    <w:rsid w:val="00C846BE"/>
    <w:rsid w:val="00CA406A"/>
    <w:rsid w:val="00E36297"/>
    <w:rsid w:val="00F01C03"/>
    <w:rsid w:val="00F23B9A"/>
    <w:rsid w:val="00FB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Theme="minorHAnsi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0C"/>
    <w:pPr>
      <w:widowControl/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0"/>
    <w:link w:val="10"/>
    <w:uiPriority w:val="9"/>
    <w:qFormat/>
    <w:rsid w:val="0085330C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link w:val="5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link w:val="6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53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A86E62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A86E62"/>
    <w:rPr>
      <w:rFonts w:ascii="Arial" w:hAnsi="Arial"/>
      <w:spacing w:val="-5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85330C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8533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5"/>
    <w:next w:val="a0"/>
    <w:link w:val="a8"/>
    <w:uiPriority w:val="11"/>
    <w:qFormat/>
    <w:rsid w:val="0085330C"/>
    <w:pPr>
      <w:numPr>
        <w:ilvl w:val="1"/>
      </w:numPr>
      <w:pBdr>
        <w:bottom w:val="none" w:sz="0" w:space="0" w:color="auto"/>
      </w:pBdr>
      <w:spacing w:after="0"/>
      <w:contextualSpacing w:val="0"/>
    </w:pPr>
    <w:rPr>
      <w:i/>
      <w:iCs/>
      <w:color w:val="4F81BD" w:themeColor="accent1"/>
      <w:spacing w:val="15"/>
      <w:kern w:val="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5330C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9">
    <w:name w:val="Strong"/>
    <w:basedOn w:val="a1"/>
    <w:uiPriority w:val="22"/>
    <w:qFormat/>
    <w:rsid w:val="0085330C"/>
    <w:rPr>
      <w:b/>
      <w:bCs/>
    </w:rPr>
  </w:style>
  <w:style w:type="paragraph" w:styleId="aa">
    <w:name w:val="No Spacing"/>
    <w:uiPriority w:val="1"/>
    <w:qFormat/>
    <w:rsid w:val="0085330C"/>
    <w:rPr>
      <w:color w:val="000000"/>
    </w:rPr>
  </w:style>
  <w:style w:type="paragraph" w:styleId="ab">
    <w:name w:val="List Paragraph"/>
    <w:basedOn w:val="a"/>
    <w:uiPriority w:val="34"/>
    <w:qFormat/>
    <w:rsid w:val="0085330C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8533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533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8533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c">
    <w:name w:val="Emphasis"/>
    <w:basedOn w:val="a1"/>
    <w:uiPriority w:val="20"/>
    <w:qFormat/>
    <w:rsid w:val="0085330C"/>
    <w:rPr>
      <w:i/>
      <w:iCs/>
    </w:rPr>
  </w:style>
  <w:style w:type="paragraph" w:customStyle="1" w:styleId="nospacing">
    <w:name w:val="nospacing"/>
    <w:basedOn w:val="a"/>
    <w:rsid w:val="00F01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F01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35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435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Theme="minorHAnsi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0C"/>
    <w:pPr>
      <w:widowControl/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0"/>
    <w:link w:val="10"/>
    <w:uiPriority w:val="9"/>
    <w:qFormat/>
    <w:rsid w:val="0085330C"/>
    <w:pPr>
      <w:keepNext/>
      <w:keepLines/>
      <w:widowControl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link w:val="5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link w:val="60"/>
    <w:uiPriority w:val="9"/>
    <w:semiHidden/>
    <w:unhideWhenUsed/>
    <w:qFormat/>
    <w:rsid w:val="0085330C"/>
    <w:pPr>
      <w:keepNext/>
      <w:keepLines/>
      <w:widowControl w:val="0"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533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0">
    <w:name w:val="Body Text"/>
    <w:basedOn w:val="a"/>
    <w:link w:val="a4"/>
    <w:uiPriority w:val="99"/>
    <w:semiHidden/>
    <w:unhideWhenUsed/>
    <w:rsid w:val="00A86E62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A86E62"/>
    <w:rPr>
      <w:rFonts w:ascii="Arial" w:hAnsi="Arial"/>
      <w:spacing w:val="-5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85330C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8533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5"/>
    <w:next w:val="a0"/>
    <w:link w:val="a8"/>
    <w:uiPriority w:val="11"/>
    <w:qFormat/>
    <w:rsid w:val="0085330C"/>
    <w:pPr>
      <w:numPr>
        <w:ilvl w:val="1"/>
      </w:numPr>
      <w:pBdr>
        <w:bottom w:val="none" w:sz="0" w:space="0" w:color="auto"/>
      </w:pBdr>
      <w:spacing w:after="0"/>
      <w:contextualSpacing w:val="0"/>
    </w:pPr>
    <w:rPr>
      <w:i/>
      <w:iCs/>
      <w:color w:val="4F81BD" w:themeColor="accent1"/>
      <w:spacing w:val="15"/>
      <w:kern w:val="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5330C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9">
    <w:name w:val="Strong"/>
    <w:basedOn w:val="a1"/>
    <w:uiPriority w:val="22"/>
    <w:qFormat/>
    <w:rsid w:val="0085330C"/>
    <w:rPr>
      <w:b/>
      <w:bCs/>
    </w:rPr>
  </w:style>
  <w:style w:type="paragraph" w:styleId="aa">
    <w:name w:val="No Spacing"/>
    <w:uiPriority w:val="1"/>
    <w:qFormat/>
    <w:rsid w:val="0085330C"/>
    <w:rPr>
      <w:color w:val="000000"/>
    </w:rPr>
  </w:style>
  <w:style w:type="paragraph" w:styleId="ab">
    <w:name w:val="List Paragraph"/>
    <w:basedOn w:val="a"/>
    <w:uiPriority w:val="34"/>
    <w:qFormat/>
    <w:rsid w:val="0085330C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8533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8533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semiHidden/>
    <w:rsid w:val="0085330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semiHidden/>
    <w:rsid w:val="0085330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c">
    <w:name w:val="Emphasis"/>
    <w:basedOn w:val="a1"/>
    <w:uiPriority w:val="20"/>
    <w:qFormat/>
    <w:rsid w:val="0085330C"/>
    <w:rPr>
      <w:i/>
      <w:iCs/>
    </w:rPr>
  </w:style>
  <w:style w:type="paragraph" w:customStyle="1" w:styleId="nospacing">
    <w:name w:val="nospacing"/>
    <w:basedOn w:val="a"/>
    <w:rsid w:val="00F01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F01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35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435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5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Мадина</cp:lastModifiedBy>
  <cp:revision>7</cp:revision>
  <dcterms:created xsi:type="dcterms:W3CDTF">2021-07-23T05:32:00Z</dcterms:created>
  <dcterms:modified xsi:type="dcterms:W3CDTF">2021-07-23T06:17:00Z</dcterms:modified>
</cp:coreProperties>
</file>