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F16" w:rsidRPr="00DB4F16" w:rsidRDefault="00DB4F16" w:rsidP="00DB4F16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B4F1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Памятка для родителей детей младшего дошкольного возраста по воспитанию грамотного пешехода:</w:t>
      </w:r>
      <w:r w:rsidRPr="00DB4F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B4F16" w:rsidRPr="00DB4F16" w:rsidRDefault="00DB4F16" w:rsidP="00DB4F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1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– активные помощники педагогов в формировании у детей дисциплинированного поведения на улице, соблюдения ими правил безопасности.</w:t>
      </w:r>
    </w:p>
    <w:p w:rsidR="00DB4F16" w:rsidRPr="00DB4F16" w:rsidRDefault="00DB4F16" w:rsidP="00DB4F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16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младшем дошкольном возрасте ребенок должен усвоить:</w:t>
      </w:r>
    </w:p>
    <w:p w:rsidR="00DB4F16" w:rsidRPr="00DB4F16" w:rsidRDefault="00DB4F16" w:rsidP="00DB4F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16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без взрослых на дорогу выходить нельзя, идешь со взрослым за руку, не вырывайся, не сходи с тротуара;</w:t>
      </w:r>
    </w:p>
    <w:p w:rsidR="00DB4F16" w:rsidRPr="00DB4F16" w:rsidRDefault="00DB4F16" w:rsidP="00DB4F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16">
        <w:rPr>
          <w:rFonts w:ascii="Times New Roman" w:eastAsia="Times New Roman" w:hAnsi="Times New Roman" w:cs="Times New Roman"/>
          <w:sz w:val="28"/>
          <w:szCs w:val="28"/>
          <w:lang w:eastAsia="ru-RU"/>
        </w:rPr>
        <w:t>- ходить по улице следует спокойным шагом, придерживаясь правой стороны тротуара;</w:t>
      </w:r>
    </w:p>
    <w:p w:rsidR="00DB4F16" w:rsidRPr="00DB4F16" w:rsidRDefault="00DB4F16" w:rsidP="00DB4F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1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переходить дорогу можно только по пешеходному тротуару на зеленый сигнал светофора, убедившись, что все автомобили остановились;</w:t>
      </w:r>
    </w:p>
    <w:p w:rsidR="00DB4F16" w:rsidRPr="00DB4F16" w:rsidRDefault="00DB4F16" w:rsidP="00DB4F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1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проезжая часть предназначена только для транспортных средств;</w:t>
      </w:r>
    </w:p>
    <w:p w:rsidR="00DB4F16" w:rsidRPr="00DB4F16" w:rsidRDefault="00DB4F16" w:rsidP="00DB4F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1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движение транспорта на дороге регулируется сигналами светофора и милиционером-регулировщиком;</w:t>
      </w:r>
    </w:p>
    <w:p w:rsidR="00DB4F16" w:rsidRPr="00DB4F16" w:rsidRDefault="00DB4F16" w:rsidP="00DB4F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1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общественном транспорте не высовываться из окон, не выставлять руки какие-либо предметы.</w:t>
      </w:r>
    </w:p>
    <w:p w:rsidR="00DB4F16" w:rsidRPr="00DB4F16" w:rsidRDefault="00DB4F16" w:rsidP="00DB4F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1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эти понятия ребенок усвоит более прочно, если его знакомят с Правилами дорожного движения систематически, ненавязчиво. Используйте для этого соответствующие ситуации на улице во дворе, по дороге в детский сад. Находясь с малышом на улице полезно объяснять ему все, что происходит на дороге с транспортом, пешеходами. Например, почему в данный момент нельзя перейти проезжую часть, какие на этот случай существуют правила для пешеходов и автомобилей, укажите на нарушителей, отметив, что они нарушают правила, рискуя попасть под движущиеся транспортные средства.</w:t>
      </w:r>
    </w:p>
    <w:p w:rsidR="00DB4F16" w:rsidRPr="00DB4F16" w:rsidRDefault="00DB4F16" w:rsidP="00DB4F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развить у ребенка зрительную память, закрепить зрительные впечатления, предложите малышу, возвращаясь с ним из детского сада, самому найти дорогу домой, или наоборот, привести вас утром в детский сад. Не запугивайте ребенка улицей – панический страх перед транспортом не менее вреден, чем беспечность и невнимательность! Полезно читать ребенку стихи о Правилах дорожного движения и показывать рисунки с дорожными знаками и различными дорожными ситуациями. Купите ребенку игрушечные автомобили, автобусы, светофоры, фигурки регулировщиков и организуйте игры по придуманным вами сюжетам, отражающим различные ситуации на </w:t>
      </w:r>
      <w:r w:rsidRPr="00DB4F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улице. Игра хорошее средство обучения ребенка дорожной грамоте. Помните! Ребенок учится законам улицы, беря пример с вас – родителей, других взрослых. Пусть ваш пример учит дисциплинированному поведению на улице не только вашего ребенка, но и других детей. Старайтесь сделать все возможное, чтобы оградить детей от несчастных случаев на дорогах!</w:t>
      </w:r>
    </w:p>
    <w:p w:rsidR="00A41D4B" w:rsidRPr="00DB4F16" w:rsidRDefault="00A41D4B">
      <w:pPr>
        <w:rPr>
          <w:rFonts w:ascii="Times New Roman" w:hAnsi="Times New Roman" w:cs="Times New Roman"/>
          <w:sz w:val="28"/>
          <w:szCs w:val="28"/>
        </w:rPr>
      </w:pPr>
    </w:p>
    <w:sectPr w:rsidR="00A41D4B" w:rsidRPr="00DB4F16" w:rsidSect="00A41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B4F16"/>
    <w:rsid w:val="00A41D4B"/>
    <w:rsid w:val="00DB4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D4B"/>
  </w:style>
  <w:style w:type="paragraph" w:styleId="1">
    <w:name w:val="heading 1"/>
    <w:basedOn w:val="a"/>
    <w:link w:val="10"/>
    <w:uiPriority w:val="9"/>
    <w:qFormat/>
    <w:rsid w:val="00DB4F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4F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B4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2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</Words>
  <Characters>2038</Characters>
  <Application>Microsoft Office Word</Application>
  <DocSecurity>0</DocSecurity>
  <Lines>16</Lines>
  <Paragraphs>4</Paragraphs>
  <ScaleCrop>false</ScaleCrop>
  <Company/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2017-10-23T16:28:00Z</dcterms:created>
  <dcterms:modified xsi:type="dcterms:W3CDTF">2017-10-23T16:30:00Z</dcterms:modified>
</cp:coreProperties>
</file>